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四川文理学院后勤服务处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劳动工具收纳座椅采购项目比选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文件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为完善学校基础设施，规范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</w:t>
      </w:r>
      <w:r>
        <w:rPr>
          <w:rFonts w:hint="eastAsia" w:ascii="仿宋" w:hAnsi="仿宋" w:eastAsia="仿宋" w:cs="仿宋"/>
          <w:sz w:val="30"/>
          <w:szCs w:val="30"/>
        </w:rPr>
        <w:t>保洁人员劳动工具，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四川文理学院后勤服务处需</w:t>
      </w:r>
      <w:r>
        <w:rPr>
          <w:rFonts w:hint="eastAsia" w:ascii="仿宋" w:hAnsi="仿宋" w:eastAsia="仿宋" w:cs="仿宋"/>
          <w:sz w:val="30"/>
          <w:szCs w:val="30"/>
        </w:rPr>
        <w:t>购买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一批</w:t>
      </w:r>
      <w:r>
        <w:rPr>
          <w:rFonts w:hint="eastAsia" w:ascii="仿宋" w:hAnsi="仿宋" w:eastAsia="仿宋" w:cs="仿宋"/>
          <w:sz w:val="30"/>
          <w:szCs w:val="30"/>
        </w:rPr>
        <w:t>劳动工具收纳座椅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（具体要求见报价表中项目特征）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1、技术标内容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（2）公司营业执照等相关资质文件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2、经济标内容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份（其中正本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份，副本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2年12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9:40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10:00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四、比选办法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各意向承包商依据项目清单及要求报价,采用经评审的最低价法确定中标承包商。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</w:rPr>
        <w:t>询问和质疑联系方式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程萍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13629068026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90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四川文理学院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后勤服务处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90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二〇二二年十二月九日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13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27"/>
        <w:gridCol w:w="2837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货物名称</w:t>
            </w:r>
          </w:p>
        </w:tc>
        <w:tc>
          <w:tcPr>
            <w:tcW w:w="827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2837" w:type="dxa"/>
          </w:tcPr>
          <w:p>
            <w:pPr>
              <w:adjustRightInd w:val="0"/>
              <w:spacing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规格</w:t>
            </w:r>
          </w:p>
        </w:tc>
        <w:tc>
          <w:tcPr>
            <w:tcW w:w="1704" w:type="dxa"/>
          </w:tcPr>
          <w:p>
            <w:pPr>
              <w:adjustRightInd w:val="0"/>
              <w:spacing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单价</w:t>
            </w:r>
          </w:p>
        </w:tc>
        <w:tc>
          <w:tcPr>
            <w:tcW w:w="1704" w:type="dxa"/>
          </w:tcPr>
          <w:p>
            <w:pPr>
              <w:adjustRightInd w:val="0"/>
              <w:spacing w:line="480" w:lineRule="auto"/>
              <w:ind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劳动工具收纳座椅</w:t>
            </w:r>
          </w:p>
        </w:tc>
        <w:tc>
          <w:tcPr>
            <w:tcW w:w="827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837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不锈钢材质，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*500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*高500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1704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>
            <w:pPr>
              <w:adjustRightIn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主材、辅材、运输、安装、利润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、税金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等费用。超过限价无效</w:t>
            </w:r>
          </w:p>
        </w:tc>
      </w:tr>
    </w:tbl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供应商名称（盖单位公章）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</w:p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日  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： 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年    月    日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备注：1.报价含运费和税费及相关费用；2.按甲方要求配送至指定地点安装完成。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参考图片：</w:t>
      </w:r>
      <w:r>
        <w:rPr>
          <w:sz w:val="32"/>
          <w:szCs w:val="32"/>
        </w:rPr>
        <w:drawing>
          <wp:inline distT="0" distB="0" distL="114300" distR="114300">
            <wp:extent cx="4291965" cy="4087495"/>
            <wp:effectExtent l="0" t="0" r="13335" b="8255"/>
            <wp:docPr id="1" name="图片 1" descr="C:\Users\Administrator\AppData\Local\Temp\WeChat Files\1b1dc2284af024026200241da0e6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1b1dc2284af024026200241da0e6bd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245BEB"/>
    <w:rsid w:val="01EC2B89"/>
    <w:rsid w:val="06AE1774"/>
    <w:rsid w:val="06B24960"/>
    <w:rsid w:val="08092667"/>
    <w:rsid w:val="0813027A"/>
    <w:rsid w:val="0D290002"/>
    <w:rsid w:val="0D6162DC"/>
    <w:rsid w:val="0E91453D"/>
    <w:rsid w:val="0EEE1F22"/>
    <w:rsid w:val="135414DB"/>
    <w:rsid w:val="14F41582"/>
    <w:rsid w:val="15994443"/>
    <w:rsid w:val="1C4B44E8"/>
    <w:rsid w:val="1F7237CF"/>
    <w:rsid w:val="22C500B9"/>
    <w:rsid w:val="278B2E99"/>
    <w:rsid w:val="2ABC4BB3"/>
    <w:rsid w:val="2BD05858"/>
    <w:rsid w:val="2EE16338"/>
    <w:rsid w:val="2F0567FE"/>
    <w:rsid w:val="3043296E"/>
    <w:rsid w:val="32D8010C"/>
    <w:rsid w:val="33DD48A3"/>
    <w:rsid w:val="35FB4883"/>
    <w:rsid w:val="361161B9"/>
    <w:rsid w:val="37D34928"/>
    <w:rsid w:val="3F60330F"/>
    <w:rsid w:val="40F92C1F"/>
    <w:rsid w:val="421B2968"/>
    <w:rsid w:val="42772FBA"/>
    <w:rsid w:val="44080709"/>
    <w:rsid w:val="444A6219"/>
    <w:rsid w:val="49251887"/>
    <w:rsid w:val="4B3858B4"/>
    <w:rsid w:val="4B795E00"/>
    <w:rsid w:val="4D0F02B1"/>
    <w:rsid w:val="4E316791"/>
    <w:rsid w:val="4F57738B"/>
    <w:rsid w:val="4FE91602"/>
    <w:rsid w:val="518C0DA2"/>
    <w:rsid w:val="521A3E3A"/>
    <w:rsid w:val="527B11CD"/>
    <w:rsid w:val="531B4049"/>
    <w:rsid w:val="54D65083"/>
    <w:rsid w:val="56226294"/>
    <w:rsid w:val="5ECA612C"/>
    <w:rsid w:val="5EF44326"/>
    <w:rsid w:val="60C25FA0"/>
    <w:rsid w:val="611C2F2E"/>
    <w:rsid w:val="61FA6B9C"/>
    <w:rsid w:val="6395347C"/>
    <w:rsid w:val="67185FD7"/>
    <w:rsid w:val="686053D0"/>
    <w:rsid w:val="6D322CC7"/>
    <w:rsid w:val="6E9317A7"/>
    <w:rsid w:val="6EF159D1"/>
    <w:rsid w:val="7057521D"/>
    <w:rsid w:val="705F37F1"/>
    <w:rsid w:val="72255A30"/>
    <w:rsid w:val="72423B23"/>
    <w:rsid w:val="7496089E"/>
    <w:rsid w:val="758234E0"/>
    <w:rsid w:val="7CC22F6E"/>
    <w:rsid w:val="7DAA7D65"/>
    <w:rsid w:val="7FE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8">
    <w:name w:val="Body Text First Indent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579</Words>
  <Characters>628</Characters>
  <Lines>12</Lines>
  <Paragraphs>3</Paragraphs>
  <TotalTime>30</TotalTime>
  <ScaleCrop>false</ScaleCrop>
  <LinksUpToDate>false</LinksUpToDate>
  <CharactersWithSpaces>670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2022-11-17T02:16:00Z</cp:lastPrinted>
  <dcterms:modified xsi:type="dcterms:W3CDTF">2022-12-09T02:01:05Z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70C8B6E4ACBF4074BF29515B69D0DA7A</vt:lpwstr>
  </property>
</Properties>
</file>